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附件：</w:t>
      </w:r>
      <w:r>
        <w:rPr>
          <w:rFonts w:hint="eastAsia" w:ascii="Times New Roman" w:hAnsi="Times New Roman"/>
          <w:b/>
          <w:bCs/>
          <w:sz w:val="28"/>
          <w:szCs w:val="28"/>
        </w:rPr>
        <w:t>参会</w:t>
      </w:r>
      <w:r>
        <w:rPr>
          <w:rFonts w:ascii="Times New Roman" w:hAnsi="Times New Roman"/>
          <w:b/>
          <w:bCs/>
          <w:sz w:val="28"/>
          <w:szCs w:val="28"/>
        </w:rPr>
        <w:t>回执</w:t>
      </w:r>
    </w:p>
    <w:p>
      <w:pPr>
        <w:spacing w:line="360" w:lineRule="auto"/>
        <w:jc w:val="center"/>
        <w:rPr>
          <w:rFonts w:ascii="Times New Roman" w:hAnsi="Times New Roman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楷体"/>
          <w:b/>
          <w:sz w:val="28"/>
          <w:szCs w:val="28"/>
        </w:rPr>
      </w:pPr>
      <w:r>
        <w:rPr>
          <w:rFonts w:hint="eastAsia" w:ascii="Times New Roman" w:hAnsi="Times New Roman" w:eastAsia="楷体"/>
          <w:b/>
          <w:sz w:val="28"/>
          <w:szCs w:val="28"/>
        </w:rPr>
        <w:t>第六届古典教育论坛参会</w:t>
      </w:r>
      <w:r>
        <w:rPr>
          <w:rFonts w:ascii="Times New Roman" w:hAnsi="Times New Roman" w:eastAsia="楷体"/>
          <w:b/>
          <w:sz w:val="28"/>
          <w:szCs w:val="28"/>
        </w:rPr>
        <w:t>回执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135"/>
        <w:gridCol w:w="1418"/>
        <w:gridCol w:w="851"/>
        <w:gridCol w:w="424"/>
        <w:gridCol w:w="565"/>
        <w:gridCol w:w="286"/>
        <w:gridCol w:w="474"/>
        <w:gridCol w:w="1086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职称/职务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手机</w:t>
            </w:r>
          </w:p>
        </w:tc>
        <w:tc>
          <w:tcPr>
            <w:tcW w:w="1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性别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电子邮箱</w:t>
            </w:r>
          </w:p>
        </w:tc>
        <w:tc>
          <w:tcPr>
            <w:tcW w:w="3736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到达时间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工作单位</w:t>
            </w:r>
          </w:p>
        </w:tc>
        <w:tc>
          <w:tcPr>
            <w:tcW w:w="373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返程时间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论文题目</w:t>
            </w:r>
          </w:p>
        </w:tc>
        <w:tc>
          <w:tcPr>
            <w:tcW w:w="373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51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用餐安排（为减少浪费，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会务组用餐者需确认具体用餐时间，自行用餐者无需确认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会务组用餐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（是/否）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11.29晚餐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是/否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11.30晚餐</w:t>
            </w:r>
          </w:p>
        </w:tc>
        <w:tc>
          <w:tcPr>
            <w:tcW w:w="9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51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11.30中餐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是/否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12.1中餐</w:t>
            </w:r>
          </w:p>
        </w:tc>
        <w:tc>
          <w:tcPr>
            <w:tcW w:w="9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51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自行用餐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（是/否）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备注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</w:tbl>
    <w:p>
      <w:pPr>
        <w:jc w:val="both"/>
      </w:pPr>
      <w:r>
        <w:rPr>
          <w:rFonts w:ascii="Times New Roman" w:hAnsi="Times New Roman" w:eastAsia="楷体"/>
          <w:b/>
          <w:sz w:val="24"/>
          <w:szCs w:val="24"/>
        </w:rPr>
        <w:t>注：请确定参会者尽早填写并返回回执</w:t>
      </w:r>
      <w:r>
        <w:rPr>
          <w:rFonts w:hint="eastAsia" w:ascii="Times New Roman" w:hAnsi="Times New Roman" w:eastAsia="楷体"/>
          <w:b/>
          <w:sz w:val="24"/>
          <w:szCs w:val="24"/>
        </w:rPr>
        <w:t>（1</w:t>
      </w:r>
      <w:r>
        <w:rPr>
          <w:rFonts w:ascii="Times New Roman" w:hAnsi="Times New Roman" w:eastAsia="楷体"/>
          <w:b/>
          <w:sz w:val="24"/>
          <w:szCs w:val="24"/>
        </w:rPr>
        <w:t>0</w:t>
      </w:r>
      <w:r>
        <w:rPr>
          <w:rFonts w:hint="eastAsia" w:ascii="Times New Roman" w:hAnsi="Times New Roman" w:eastAsia="楷体"/>
          <w:b/>
          <w:sz w:val="24"/>
          <w:szCs w:val="24"/>
        </w:rPr>
        <w:t>月3</w:t>
      </w:r>
      <w:r>
        <w:rPr>
          <w:rFonts w:ascii="Times New Roman" w:hAnsi="Times New Roman" w:eastAsia="楷体"/>
          <w:b/>
          <w:sz w:val="24"/>
          <w:szCs w:val="24"/>
        </w:rPr>
        <w:t>1</w:t>
      </w:r>
      <w:r>
        <w:rPr>
          <w:rFonts w:hint="eastAsia" w:ascii="Times New Roman" w:hAnsi="Times New Roman" w:eastAsia="楷体"/>
          <w:b/>
          <w:sz w:val="24"/>
          <w:szCs w:val="24"/>
        </w:rPr>
        <w:t>日截止）</w:t>
      </w:r>
      <w:r>
        <w:rPr>
          <w:rFonts w:ascii="Times New Roman" w:hAnsi="Times New Roman" w:eastAsia="楷体"/>
          <w:b/>
          <w:sz w:val="24"/>
          <w:szCs w:val="24"/>
        </w:rPr>
        <w:t>，</w:t>
      </w:r>
      <w:r>
        <w:rPr>
          <w:rFonts w:hint="eastAsia" w:ascii="Times New Roman" w:hAnsi="Times New Roman" w:eastAsia="楷体"/>
          <w:b/>
          <w:sz w:val="24"/>
          <w:szCs w:val="24"/>
        </w:rPr>
        <w:t>将论文与回执</w:t>
      </w:r>
      <w:r>
        <w:rPr>
          <w:rFonts w:ascii="Times New Roman" w:hAnsi="Times New Roman" w:eastAsia="楷体"/>
          <w:b/>
          <w:sz w:val="24"/>
          <w:szCs w:val="24"/>
        </w:rPr>
        <w:t>发送至classicalhzu@163.com</w:t>
      </w:r>
      <w:r>
        <w:rPr>
          <w:rFonts w:hint="eastAsia" w:ascii="Times New Roman" w:hAnsi="Times New Roman" w:eastAsia="楷体"/>
          <w:b/>
          <w:sz w:val="24"/>
          <w:szCs w:val="24"/>
        </w:rPr>
        <w:t xml:space="preserve"> </w:t>
      </w:r>
      <w:r>
        <w:rPr>
          <w:rFonts w:ascii="Times New Roman" w:hAnsi="Times New Roman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楷体"/>
          <w:b/>
          <w:sz w:val="24"/>
          <w:szCs w:val="24"/>
        </w:rPr>
        <w:t>以便会务组安排。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D68C7"/>
    <w:rsid w:val="087C0898"/>
    <w:rsid w:val="0C383FA1"/>
    <w:rsid w:val="1293065A"/>
    <w:rsid w:val="12FB0911"/>
    <w:rsid w:val="137C64FC"/>
    <w:rsid w:val="1FA5230D"/>
    <w:rsid w:val="20F15F78"/>
    <w:rsid w:val="21A21183"/>
    <w:rsid w:val="23EC71A4"/>
    <w:rsid w:val="2AC23792"/>
    <w:rsid w:val="2AD124DF"/>
    <w:rsid w:val="2CD74CB3"/>
    <w:rsid w:val="2DC22093"/>
    <w:rsid w:val="2FC5369C"/>
    <w:rsid w:val="2FC80F96"/>
    <w:rsid w:val="32CD7DDE"/>
    <w:rsid w:val="32DB4760"/>
    <w:rsid w:val="33E9118C"/>
    <w:rsid w:val="364B7104"/>
    <w:rsid w:val="382435F3"/>
    <w:rsid w:val="391405FC"/>
    <w:rsid w:val="3ADE5955"/>
    <w:rsid w:val="3BB5780D"/>
    <w:rsid w:val="3D3619E1"/>
    <w:rsid w:val="3E840F09"/>
    <w:rsid w:val="3EAC7806"/>
    <w:rsid w:val="41E461FC"/>
    <w:rsid w:val="43366B3A"/>
    <w:rsid w:val="448B7095"/>
    <w:rsid w:val="45552522"/>
    <w:rsid w:val="50376716"/>
    <w:rsid w:val="53470AA6"/>
    <w:rsid w:val="535170DA"/>
    <w:rsid w:val="57374969"/>
    <w:rsid w:val="573C6AB1"/>
    <w:rsid w:val="5BAB4AA8"/>
    <w:rsid w:val="5E5E538D"/>
    <w:rsid w:val="60D23F7D"/>
    <w:rsid w:val="658F4113"/>
    <w:rsid w:val="6DF02C03"/>
    <w:rsid w:val="715F3023"/>
    <w:rsid w:val="727A0892"/>
    <w:rsid w:val="763C655E"/>
    <w:rsid w:val="7704615D"/>
    <w:rsid w:val="7F19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2023-12-06T07:41:00Z</dcterms:created>
  <dc:creator>Administrator.DESKTOP-JBKIUIF</dc:creator>
  <cp:lastModifiedBy>Administrator</cp:lastModifiedBy>
  <dcterms:modified xsi:type="dcterms:W3CDTF">2024-09-26T08:23:34Z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